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333" w:rsidRDefault="00B03B11" w:rsidP="007F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Семинар</w:t>
      </w:r>
    </w:p>
    <w:p w:rsidR="001F3213" w:rsidRDefault="001F3213" w:rsidP="007F1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4333" w:rsidRPr="00B03B11" w:rsidRDefault="00344333" w:rsidP="007F1A62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B03B11">
        <w:rPr>
          <w:rFonts w:ascii="Times New Roman" w:hAnsi="Times New Roman" w:cs="Times New Roman"/>
          <w:b/>
          <w:bCs/>
          <w:sz w:val="28"/>
          <w:szCs w:val="28"/>
        </w:rPr>
        <w:t>Тема: «</w:t>
      </w:r>
      <w:r w:rsidR="00B03B11" w:rsidRPr="00B03B11">
        <w:rPr>
          <w:rFonts w:ascii="Times New Roman" w:hAnsi="Times New Roman" w:cs="Times New Roman"/>
          <w:b/>
          <w:bCs/>
          <w:sz w:val="28"/>
          <w:szCs w:val="28"/>
        </w:rPr>
        <w:t>Подготовка к ОГЭ по математике. Решение текстовых задач с помощью таблиц в задани</w:t>
      </w:r>
      <w:r w:rsidR="00D03C7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B03B11" w:rsidRPr="00B03B11">
        <w:rPr>
          <w:rFonts w:ascii="Times New Roman" w:hAnsi="Times New Roman" w:cs="Times New Roman"/>
          <w:b/>
          <w:bCs/>
          <w:sz w:val="28"/>
          <w:szCs w:val="28"/>
        </w:rPr>
        <w:t xml:space="preserve"> № 21</w:t>
      </w:r>
      <w:r w:rsidRPr="00B03B1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F3213" w:rsidRPr="001F3213" w:rsidRDefault="001F3213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A2016" w:rsidRDefault="003239C1" w:rsidP="007F1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1F3213">
        <w:rPr>
          <w:rFonts w:ascii="Times New Roman" w:hAnsi="Times New Roman" w:cs="Times New Roman"/>
          <w:sz w:val="28"/>
          <w:szCs w:val="28"/>
        </w:rPr>
        <w:t>:</w:t>
      </w:r>
    </w:p>
    <w:p w:rsidR="003239C1" w:rsidRDefault="00EA2016" w:rsidP="00EA20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данной темы </w:t>
      </w:r>
      <w:r w:rsidR="003239C1" w:rsidRPr="001F3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обусловлен тем, что</w:t>
      </w:r>
      <w:r w:rsidRPr="00EA2016">
        <w:rPr>
          <w:rFonts w:ascii="Times New Roman" w:hAnsi="Times New Roman" w:cs="Times New Roman"/>
          <w:sz w:val="28"/>
          <w:szCs w:val="28"/>
        </w:rPr>
        <w:t xml:space="preserve"> </w:t>
      </w:r>
      <w:r w:rsidRPr="001F3213">
        <w:rPr>
          <w:rFonts w:ascii="Times New Roman" w:hAnsi="Times New Roman" w:cs="Times New Roman"/>
          <w:sz w:val="28"/>
          <w:szCs w:val="28"/>
        </w:rPr>
        <w:t>немногие дети   берутся за задачу №2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F3213">
        <w:rPr>
          <w:rFonts w:ascii="Times New Roman" w:hAnsi="Times New Roman" w:cs="Times New Roman"/>
          <w:sz w:val="28"/>
          <w:szCs w:val="28"/>
        </w:rPr>
        <w:t xml:space="preserve"> на ОГЭ и </w:t>
      </w:r>
      <w:r>
        <w:rPr>
          <w:rFonts w:ascii="Times New Roman" w:hAnsi="Times New Roman" w:cs="Times New Roman"/>
          <w:sz w:val="28"/>
          <w:szCs w:val="28"/>
        </w:rPr>
        <w:t>она же в заданиях ЕГЭ №20 и №9 базового и профильного уровня соответственно. Кажущаяся сложность текстовых задач  снижает</w:t>
      </w:r>
      <w:r w:rsidR="003239C1" w:rsidRPr="001F3213">
        <w:rPr>
          <w:rFonts w:ascii="Times New Roman" w:hAnsi="Times New Roman" w:cs="Times New Roman"/>
          <w:sz w:val="28"/>
          <w:szCs w:val="28"/>
        </w:rPr>
        <w:t xml:space="preserve"> интерес учащихся к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3239C1" w:rsidRPr="001F3213">
        <w:rPr>
          <w:rFonts w:ascii="Times New Roman" w:hAnsi="Times New Roman" w:cs="Times New Roman"/>
          <w:sz w:val="28"/>
          <w:szCs w:val="28"/>
        </w:rPr>
        <w:t>ре</w:t>
      </w:r>
      <w:r w:rsidR="001628C5" w:rsidRPr="001F3213">
        <w:rPr>
          <w:rFonts w:ascii="Times New Roman" w:hAnsi="Times New Roman" w:cs="Times New Roman"/>
          <w:sz w:val="28"/>
          <w:szCs w:val="28"/>
        </w:rPr>
        <w:t>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016" w:rsidRPr="001F3213" w:rsidRDefault="00EA2016" w:rsidP="00EA201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7F1A62" w:rsidRPr="001F3213" w:rsidRDefault="007F1A62" w:rsidP="00B03B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3213">
        <w:rPr>
          <w:rFonts w:ascii="Times New Roman" w:hAnsi="Times New Roman" w:cs="Times New Roman"/>
          <w:b/>
          <w:sz w:val="28"/>
          <w:szCs w:val="28"/>
        </w:rPr>
        <w:t>Цели занятия с учащимися</w:t>
      </w:r>
    </w:p>
    <w:p w:rsidR="007F1A62" w:rsidRPr="001F3213" w:rsidRDefault="007F1A62" w:rsidP="007F1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 xml:space="preserve">- помочь преодолеть негативное отношение учащихся к «сложным» текстовым задачам; (создать ситуацию успеха); </w:t>
      </w:r>
    </w:p>
    <w:p w:rsidR="00595CDC" w:rsidRDefault="007F1A62" w:rsidP="00595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 xml:space="preserve"> - показать взаимосвязь многих тем физики, химии с математикой, которые  помогают описать явления и процессы на языке формул;</w:t>
      </w:r>
    </w:p>
    <w:p w:rsidR="00595CDC" w:rsidRDefault="00595CDC" w:rsidP="00595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95CDC">
        <w:rPr>
          <w:rFonts w:ascii="Times New Roman" w:hAnsi="Times New Roman" w:cs="Times New Roman"/>
          <w:sz w:val="28"/>
          <w:szCs w:val="28"/>
        </w:rPr>
        <w:t>выработать единый алгоритм для решения текстовых задач с помощью таблиц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CDC" w:rsidRPr="00595CDC" w:rsidRDefault="00595CDC" w:rsidP="00595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77C4" w:rsidRPr="001F3213" w:rsidRDefault="004477C4" w:rsidP="007F1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Задачи:</w:t>
      </w:r>
    </w:p>
    <w:p w:rsidR="00B82902" w:rsidRPr="001F3213" w:rsidRDefault="00B82902" w:rsidP="007F1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>- научить учащихся работать с текстом задачи, за  словами узнавать явление, тему;</w:t>
      </w:r>
    </w:p>
    <w:p w:rsidR="00B82902" w:rsidRPr="001F3213" w:rsidRDefault="007F1A62" w:rsidP="00595C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 xml:space="preserve">- </w:t>
      </w:r>
      <w:r w:rsidR="00B82902" w:rsidRPr="001F3213">
        <w:rPr>
          <w:rFonts w:ascii="Times New Roman" w:hAnsi="Times New Roman" w:cs="Times New Roman"/>
          <w:sz w:val="28"/>
          <w:szCs w:val="28"/>
        </w:rPr>
        <w:t xml:space="preserve"> научить использовать таблицу-памятку при выборе  нужных формул и  моделей; </w:t>
      </w:r>
    </w:p>
    <w:p w:rsidR="007F1A62" w:rsidRPr="001F3213" w:rsidRDefault="007F1A62" w:rsidP="007F1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1EF" w:rsidRPr="001F3213" w:rsidRDefault="00232239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1F3213">
        <w:rPr>
          <w:rFonts w:ascii="Times New Roman" w:hAnsi="Times New Roman" w:cs="Times New Roman"/>
          <w:sz w:val="28"/>
          <w:szCs w:val="28"/>
        </w:rPr>
        <w:t>Хочу привести пример</w:t>
      </w:r>
      <w:r w:rsidR="00595CDC">
        <w:rPr>
          <w:rFonts w:ascii="Times New Roman" w:hAnsi="Times New Roman" w:cs="Times New Roman"/>
          <w:sz w:val="28"/>
          <w:szCs w:val="28"/>
        </w:rPr>
        <w:t>ы</w:t>
      </w:r>
      <w:r w:rsidRPr="001F3213">
        <w:rPr>
          <w:rFonts w:ascii="Times New Roman" w:hAnsi="Times New Roman" w:cs="Times New Roman"/>
          <w:sz w:val="28"/>
          <w:szCs w:val="28"/>
        </w:rPr>
        <w:t xml:space="preserve"> как</w:t>
      </w:r>
      <w:r w:rsidR="002A1E41" w:rsidRPr="001F3213">
        <w:rPr>
          <w:rFonts w:ascii="Times New Roman" w:hAnsi="Times New Roman" w:cs="Times New Roman"/>
          <w:sz w:val="28"/>
          <w:szCs w:val="28"/>
        </w:rPr>
        <w:t xml:space="preserve"> мы с учащимися 9 классов</w:t>
      </w:r>
      <w:r w:rsidR="00344333" w:rsidRPr="001F3213">
        <w:rPr>
          <w:rFonts w:ascii="Times New Roman" w:hAnsi="Times New Roman" w:cs="Times New Roman"/>
          <w:sz w:val="28"/>
          <w:szCs w:val="28"/>
        </w:rPr>
        <w:t xml:space="preserve"> учимся</w:t>
      </w:r>
      <w:proofErr w:type="gramEnd"/>
      <w:r w:rsidR="002A1E41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Pr="001F3213">
        <w:rPr>
          <w:rFonts w:ascii="Times New Roman" w:hAnsi="Times New Roman" w:cs="Times New Roman"/>
          <w:sz w:val="28"/>
          <w:szCs w:val="28"/>
        </w:rPr>
        <w:t xml:space="preserve"> решать </w:t>
      </w:r>
      <w:r w:rsidR="004F76A4" w:rsidRPr="001F3213">
        <w:rPr>
          <w:rFonts w:ascii="Times New Roman" w:hAnsi="Times New Roman" w:cs="Times New Roman"/>
          <w:sz w:val="28"/>
          <w:szCs w:val="28"/>
        </w:rPr>
        <w:t>текстовые задачи</w:t>
      </w:r>
      <w:r w:rsidR="006E04D3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4745A6" w:rsidRPr="001F3213">
        <w:rPr>
          <w:rFonts w:ascii="Times New Roman" w:hAnsi="Times New Roman" w:cs="Times New Roman"/>
          <w:sz w:val="28"/>
          <w:szCs w:val="28"/>
        </w:rPr>
        <w:t xml:space="preserve"> по типу  вариантов КИМ </w:t>
      </w:r>
      <w:r w:rsidR="00344333" w:rsidRPr="001F3213">
        <w:rPr>
          <w:rFonts w:ascii="Times New Roman" w:hAnsi="Times New Roman" w:cs="Times New Roman"/>
          <w:sz w:val="28"/>
          <w:szCs w:val="28"/>
        </w:rPr>
        <w:t>№2</w:t>
      </w:r>
      <w:r w:rsidR="00B03B11">
        <w:rPr>
          <w:rFonts w:ascii="Times New Roman" w:hAnsi="Times New Roman" w:cs="Times New Roman"/>
          <w:sz w:val="28"/>
          <w:szCs w:val="28"/>
        </w:rPr>
        <w:t>1</w:t>
      </w:r>
      <w:r w:rsidR="00344333" w:rsidRPr="001F3213">
        <w:rPr>
          <w:rFonts w:ascii="Times New Roman" w:hAnsi="Times New Roman" w:cs="Times New Roman"/>
          <w:sz w:val="28"/>
          <w:szCs w:val="28"/>
        </w:rPr>
        <w:t xml:space="preserve"> ОГЭ</w:t>
      </w:r>
      <w:r w:rsidR="00EB19B1">
        <w:rPr>
          <w:rFonts w:ascii="Times New Roman" w:hAnsi="Times New Roman" w:cs="Times New Roman"/>
          <w:sz w:val="28"/>
          <w:szCs w:val="28"/>
        </w:rPr>
        <w:t xml:space="preserve"> 2022-2023гг</w:t>
      </w:r>
      <w:r w:rsidR="00344333" w:rsidRPr="001F3213">
        <w:rPr>
          <w:rFonts w:ascii="Times New Roman" w:hAnsi="Times New Roman" w:cs="Times New Roman"/>
          <w:sz w:val="28"/>
          <w:szCs w:val="28"/>
        </w:rPr>
        <w:t>.</w:t>
      </w:r>
    </w:p>
    <w:p w:rsidR="00344333" w:rsidRPr="001F3213" w:rsidRDefault="008E38FC" w:rsidP="00595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 xml:space="preserve">На одном </w:t>
      </w:r>
      <w:r w:rsidR="005D1162">
        <w:rPr>
          <w:rFonts w:ascii="Times New Roman" w:hAnsi="Times New Roman" w:cs="Times New Roman"/>
          <w:sz w:val="28"/>
          <w:szCs w:val="28"/>
        </w:rPr>
        <w:t xml:space="preserve">из </w:t>
      </w:r>
      <w:r w:rsidRPr="001F3213">
        <w:rPr>
          <w:rFonts w:ascii="Times New Roman" w:hAnsi="Times New Roman" w:cs="Times New Roman"/>
          <w:sz w:val="28"/>
          <w:szCs w:val="28"/>
        </w:rPr>
        <w:t>заняти</w:t>
      </w:r>
      <w:r w:rsidR="005D1162">
        <w:rPr>
          <w:rFonts w:ascii="Times New Roman" w:hAnsi="Times New Roman" w:cs="Times New Roman"/>
          <w:sz w:val="28"/>
          <w:szCs w:val="28"/>
        </w:rPr>
        <w:t>й</w:t>
      </w:r>
      <w:r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96130E" w:rsidRPr="001F3213">
        <w:rPr>
          <w:rFonts w:ascii="Times New Roman" w:hAnsi="Times New Roman" w:cs="Times New Roman"/>
          <w:sz w:val="28"/>
          <w:szCs w:val="28"/>
        </w:rPr>
        <w:t xml:space="preserve">ввожу понятия, разбираем явления, описываем их формулами, вводим математические </w:t>
      </w:r>
      <w:r w:rsidR="0096130E" w:rsidRPr="001F3213">
        <w:rPr>
          <w:rFonts w:ascii="Times New Roman" w:hAnsi="Times New Roman" w:cs="Times New Roman"/>
          <w:b/>
          <w:sz w:val="28"/>
          <w:szCs w:val="28"/>
        </w:rPr>
        <w:t>мод</w:t>
      </w:r>
      <w:r w:rsidR="004745A6" w:rsidRPr="001F3213">
        <w:rPr>
          <w:rFonts w:ascii="Times New Roman" w:hAnsi="Times New Roman" w:cs="Times New Roman"/>
          <w:b/>
          <w:sz w:val="28"/>
          <w:szCs w:val="28"/>
        </w:rPr>
        <w:t>е</w:t>
      </w:r>
      <w:r w:rsidR="0096130E" w:rsidRPr="001F3213">
        <w:rPr>
          <w:rFonts w:ascii="Times New Roman" w:hAnsi="Times New Roman" w:cs="Times New Roman"/>
          <w:b/>
          <w:sz w:val="28"/>
          <w:szCs w:val="28"/>
        </w:rPr>
        <w:t>ли.</w:t>
      </w:r>
      <w:r w:rsidR="005939C3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96130E" w:rsidRPr="001F3213">
        <w:rPr>
          <w:rFonts w:ascii="Times New Roman" w:hAnsi="Times New Roman" w:cs="Times New Roman"/>
          <w:sz w:val="28"/>
          <w:szCs w:val="28"/>
        </w:rPr>
        <w:t xml:space="preserve"> А </w:t>
      </w:r>
      <w:r w:rsidRPr="001F3213">
        <w:rPr>
          <w:rFonts w:ascii="Times New Roman" w:hAnsi="Times New Roman" w:cs="Times New Roman"/>
          <w:sz w:val="28"/>
          <w:szCs w:val="28"/>
        </w:rPr>
        <w:t>затем</w:t>
      </w:r>
      <w:r w:rsidR="00AA11F2" w:rsidRPr="001F3213">
        <w:rPr>
          <w:rFonts w:ascii="Times New Roman" w:hAnsi="Times New Roman" w:cs="Times New Roman"/>
          <w:sz w:val="28"/>
          <w:szCs w:val="28"/>
        </w:rPr>
        <w:t xml:space="preserve"> учимся читать и перечитывать тексты</w:t>
      </w:r>
      <w:r w:rsidRPr="001F3213">
        <w:rPr>
          <w:rFonts w:ascii="Times New Roman" w:hAnsi="Times New Roman" w:cs="Times New Roman"/>
          <w:sz w:val="28"/>
          <w:szCs w:val="28"/>
        </w:rPr>
        <w:t xml:space="preserve"> задач, </w:t>
      </w:r>
      <w:r w:rsidR="00820D9A" w:rsidRPr="001F3213">
        <w:rPr>
          <w:rFonts w:ascii="Times New Roman" w:hAnsi="Times New Roman" w:cs="Times New Roman"/>
          <w:sz w:val="28"/>
          <w:szCs w:val="28"/>
        </w:rPr>
        <w:t>«примеряем</w:t>
      </w:r>
      <w:r w:rsidRPr="001F3213">
        <w:rPr>
          <w:rFonts w:ascii="Times New Roman" w:hAnsi="Times New Roman" w:cs="Times New Roman"/>
          <w:sz w:val="28"/>
          <w:szCs w:val="28"/>
        </w:rPr>
        <w:t>», что за явлени</w:t>
      </w:r>
      <w:r w:rsidR="005939C3" w:rsidRPr="001F3213">
        <w:rPr>
          <w:rFonts w:ascii="Times New Roman" w:hAnsi="Times New Roman" w:cs="Times New Roman"/>
          <w:sz w:val="28"/>
          <w:szCs w:val="28"/>
        </w:rPr>
        <w:t>е</w:t>
      </w:r>
      <w:r w:rsidR="00AA11F2" w:rsidRPr="001F3213">
        <w:rPr>
          <w:rFonts w:ascii="Times New Roman" w:hAnsi="Times New Roman" w:cs="Times New Roman"/>
          <w:sz w:val="28"/>
          <w:szCs w:val="28"/>
        </w:rPr>
        <w:t>?</w:t>
      </w:r>
      <w:r w:rsidR="00036D82" w:rsidRPr="001F3213">
        <w:rPr>
          <w:rFonts w:ascii="Times New Roman" w:hAnsi="Times New Roman" w:cs="Times New Roman"/>
          <w:sz w:val="28"/>
          <w:szCs w:val="28"/>
        </w:rPr>
        <w:t xml:space="preserve"> как</w:t>
      </w:r>
      <w:r w:rsidR="00AE209A" w:rsidRPr="001F3213">
        <w:rPr>
          <w:rFonts w:ascii="Times New Roman" w:hAnsi="Times New Roman" w:cs="Times New Roman"/>
          <w:sz w:val="28"/>
          <w:szCs w:val="28"/>
        </w:rPr>
        <w:t>а</w:t>
      </w:r>
      <w:r w:rsidR="00036D82" w:rsidRPr="001F3213">
        <w:rPr>
          <w:rFonts w:ascii="Times New Roman" w:hAnsi="Times New Roman" w:cs="Times New Roman"/>
          <w:sz w:val="28"/>
          <w:szCs w:val="28"/>
        </w:rPr>
        <w:t>я тема</w:t>
      </w:r>
      <w:r w:rsidR="005939C3" w:rsidRPr="001F3213">
        <w:rPr>
          <w:rFonts w:ascii="Times New Roman" w:hAnsi="Times New Roman" w:cs="Times New Roman"/>
          <w:sz w:val="28"/>
          <w:szCs w:val="28"/>
        </w:rPr>
        <w:t xml:space="preserve">? </w:t>
      </w:r>
      <w:r w:rsidR="006E04D3" w:rsidRPr="001F3213">
        <w:rPr>
          <w:rFonts w:ascii="Times New Roman" w:hAnsi="Times New Roman" w:cs="Times New Roman"/>
          <w:sz w:val="28"/>
          <w:szCs w:val="28"/>
        </w:rPr>
        <w:t>что сравнивают?</w:t>
      </w:r>
      <w:r w:rsidR="00AE209A" w:rsidRPr="001F3213">
        <w:rPr>
          <w:rFonts w:ascii="Times New Roman" w:hAnsi="Times New Roman" w:cs="Times New Roman"/>
          <w:sz w:val="28"/>
          <w:szCs w:val="28"/>
        </w:rPr>
        <w:t xml:space="preserve"> что надо найти</w:t>
      </w:r>
      <w:r w:rsidR="005939C3" w:rsidRPr="001F3213">
        <w:rPr>
          <w:rFonts w:ascii="Times New Roman" w:hAnsi="Times New Roman" w:cs="Times New Roman"/>
          <w:sz w:val="28"/>
          <w:szCs w:val="28"/>
        </w:rPr>
        <w:t>?</w:t>
      </w:r>
      <w:r w:rsidR="00AE209A" w:rsidRPr="001F3213">
        <w:rPr>
          <w:rFonts w:ascii="Times New Roman" w:hAnsi="Times New Roman" w:cs="Times New Roman"/>
          <w:sz w:val="28"/>
          <w:szCs w:val="28"/>
        </w:rPr>
        <w:t xml:space="preserve"> Если над</w:t>
      </w:r>
      <w:r w:rsidR="00B12771" w:rsidRPr="001F3213">
        <w:rPr>
          <w:rFonts w:ascii="Times New Roman" w:hAnsi="Times New Roman" w:cs="Times New Roman"/>
          <w:sz w:val="28"/>
          <w:szCs w:val="28"/>
        </w:rPr>
        <w:t>о -</w:t>
      </w:r>
      <w:r w:rsidR="00AE209A" w:rsidRPr="001F3213">
        <w:rPr>
          <w:rFonts w:ascii="Times New Roman" w:hAnsi="Times New Roman" w:cs="Times New Roman"/>
          <w:sz w:val="28"/>
          <w:szCs w:val="28"/>
        </w:rPr>
        <w:t xml:space="preserve"> делаем рисунок,</w:t>
      </w:r>
      <w:r w:rsidR="00132D63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Pr="001F3213">
        <w:rPr>
          <w:rFonts w:ascii="Times New Roman" w:hAnsi="Times New Roman" w:cs="Times New Roman"/>
          <w:sz w:val="28"/>
          <w:szCs w:val="28"/>
        </w:rPr>
        <w:t>выстраив</w:t>
      </w:r>
      <w:r w:rsidR="00AE209A" w:rsidRPr="001F3213">
        <w:rPr>
          <w:rFonts w:ascii="Times New Roman" w:hAnsi="Times New Roman" w:cs="Times New Roman"/>
          <w:sz w:val="28"/>
          <w:szCs w:val="28"/>
        </w:rPr>
        <w:t xml:space="preserve">аем логическую цепочку, опираемся на формулы и </w:t>
      </w:r>
      <w:r w:rsidR="004745A6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036D82" w:rsidRPr="001F3213">
        <w:rPr>
          <w:rFonts w:ascii="Times New Roman" w:hAnsi="Times New Roman" w:cs="Times New Roman"/>
          <w:sz w:val="28"/>
          <w:szCs w:val="28"/>
        </w:rPr>
        <w:t xml:space="preserve"> выстраиваем алгоритм</w:t>
      </w:r>
      <w:r w:rsidR="00344333" w:rsidRPr="001F3213">
        <w:rPr>
          <w:rFonts w:ascii="Times New Roman" w:hAnsi="Times New Roman" w:cs="Times New Roman"/>
          <w:sz w:val="28"/>
          <w:szCs w:val="28"/>
        </w:rPr>
        <w:t>:</w:t>
      </w:r>
    </w:p>
    <w:p w:rsidR="005D1162" w:rsidRDefault="00344333" w:rsidP="005D1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b/>
          <w:sz w:val="28"/>
          <w:szCs w:val="28"/>
        </w:rPr>
        <w:t xml:space="preserve">изучение условия (если </w:t>
      </w:r>
      <w:r w:rsidR="002330AA" w:rsidRPr="001F3213">
        <w:rPr>
          <w:rFonts w:ascii="Times New Roman" w:hAnsi="Times New Roman" w:cs="Times New Roman"/>
          <w:b/>
          <w:sz w:val="28"/>
          <w:szCs w:val="28"/>
        </w:rPr>
        <w:t>нужен</w:t>
      </w:r>
      <w:r w:rsidRPr="001F3213">
        <w:rPr>
          <w:rFonts w:ascii="Times New Roman" w:hAnsi="Times New Roman" w:cs="Times New Roman"/>
          <w:b/>
          <w:sz w:val="28"/>
          <w:szCs w:val="28"/>
        </w:rPr>
        <w:t xml:space="preserve"> – выполнение рисунка)→ определение темы </w:t>
      </w:r>
      <w:r w:rsidR="00472A30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1F3213">
        <w:rPr>
          <w:rFonts w:ascii="Times New Roman" w:hAnsi="Times New Roman" w:cs="Times New Roman"/>
          <w:b/>
          <w:sz w:val="28"/>
          <w:szCs w:val="28"/>
        </w:rPr>
        <w:t xml:space="preserve">→ выбор нужных формул (сначала с  </w:t>
      </w:r>
      <w:r w:rsidRPr="001F3213">
        <w:rPr>
          <w:rFonts w:ascii="Times New Roman" w:hAnsi="Times New Roman" w:cs="Times New Roman"/>
          <w:b/>
          <w:i/>
          <w:sz w:val="28"/>
          <w:szCs w:val="28"/>
        </w:rPr>
        <w:t>таблицы-памятки</w:t>
      </w:r>
      <w:r w:rsidRPr="001F3213">
        <w:rPr>
          <w:rFonts w:ascii="Times New Roman" w:hAnsi="Times New Roman" w:cs="Times New Roman"/>
          <w:b/>
          <w:sz w:val="28"/>
          <w:szCs w:val="28"/>
        </w:rPr>
        <w:t xml:space="preserve">) → </w:t>
      </w:r>
      <w:r w:rsidR="00EB19B1">
        <w:rPr>
          <w:rFonts w:ascii="Times New Roman" w:hAnsi="Times New Roman" w:cs="Times New Roman"/>
          <w:b/>
          <w:sz w:val="28"/>
          <w:szCs w:val="28"/>
        </w:rPr>
        <w:t xml:space="preserve">введение неизвестной переменной </w:t>
      </w:r>
      <w:r w:rsidR="00EB19B1" w:rsidRPr="001F3213">
        <w:rPr>
          <w:rFonts w:ascii="Times New Roman" w:hAnsi="Times New Roman" w:cs="Times New Roman"/>
          <w:b/>
          <w:sz w:val="28"/>
          <w:szCs w:val="28"/>
        </w:rPr>
        <w:t>→</w:t>
      </w:r>
      <w:r w:rsidR="00EB19B1">
        <w:rPr>
          <w:rFonts w:ascii="Times New Roman" w:hAnsi="Times New Roman" w:cs="Times New Roman"/>
          <w:b/>
          <w:sz w:val="28"/>
          <w:szCs w:val="28"/>
        </w:rPr>
        <w:t xml:space="preserve"> заполнение таблицы </w:t>
      </w:r>
      <w:r w:rsidR="00EB19B1" w:rsidRPr="001F3213">
        <w:rPr>
          <w:rFonts w:ascii="Times New Roman" w:hAnsi="Times New Roman" w:cs="Times New Roman"/>
          <w:b/>
          <w:sz w:val="28"/>
          <w:szCs w:val="28"/>
        </w:rPr>
        <w:t>→</w:t>
      </w:r>
      <w:r w:rsidR="00EB19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3213">
        <w:rPr>
          <w:rFonts w:ascii="Times New Roman" w:hAnsi="Times New Roman" w:cs="Times New Roman"/>
          <w:b/>
          <w:sz w:val="28"/>
          <w:szCs w:val="28"/>
        </w:rPr>
        <w:t>написание уравнения или системы уравнений к «явлению» → решение уравнения</w:t>
      </w:r>
    </w:p>
    <w:p w:rsidR="005D1162" w:rsidRPr="001F3213" w:rsidRDefault="005D1162" w:rsidP="005D1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6D82" w:rsidRPr="001F3213" w:rsidRDefault="00036D82" w:rsidP="005D1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 xml:space="preserve">У детей </w:t>
      </w:r>
      <w:r w:rsidR="005939C3" w:rsidRPr="001F3213">
        <w:rPr>
          <w:rFonts w:ascii="Times New Roman" w:hAnsi="Times New Roman" w:cs="Times New Roman"/>
          <w:sz w:val="28"/>
          <w:szCs w:val="28"/>
        </w:rPr>
        <w:t xml:space="preserve">постепенно </w:t>
      </w:r>
      <w:r w:rsidRPr="001F3213">
        <w:rPr>
          <w:rFonts w:ascii="Times New Roman" w:hAnsi="Times New Roman" w:cs="Times New Roman"/>
          <w:sz w:val="28"/>
          <w:szCs w:val="28"/>
        </w:rPr>
        <w:t xml:space="preserve">появляется вкус к решению задач, </w:t>
      </w:r>
      <w:r w:rsidR="00AA11F2" w:rsidRPr="001F3213">
        <w:rPr>
          <w:rFonts w:ascii="Times New Roman" w:hAnsi="Times New Roman" w:cs="Times New Roman"/>
          <w:sz w:val="28"/>
          <w:szCs w:val="28"/>
        </w:rPr>
        <w:t xml:space="preserve">азарт </w:t>
      </w:r>
      <w:r w:rsidR="00AE209A" w:rsidRPr="001F3213">
        <w:rPr>
          <w:rFonts w:ascii="Times New Roman" w:hAnsi="Times New Roman" w:cs="Times New Roman"/>
          <w:sz w:val="28"/>
          <w:szCs w:val="28"/>
        </w:rPr>
        <w:t>- они начинают понимать</w:t>
      </w:r>
      <w:r w:rsidR="00B12771" w:rsidRPr="001F3213">
        <w:rPr>
          <w:rFonts w:ascii="Times New Roman" w:hAnsi="Times New Roman" w:cs="Times New Roman"/>
          <w:sz w:val="28"/>
          <w:szCs w:val="28"/>
        </w:rPr>
        <w:t xml:space="preserve">, </w:t>
      </w:r>
      <w:r w:rsidR="005939C3" w:rsidRPr="001F3213">
        <w:rPr>
          <w:rFonts w:ascii="Times New Roman" w:hAnsi="Times New Roman" w:cs="Times New Roman"/>
          <w:sz w:val="28"/>
          <w:szCs w:val="28"/>
        </w:rPr>
        <w:t>у них выстраивается определенная система</w:t>
      </w:r>
      <w:r w:rsidR="00AA11F2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AE209A" w:rsidRPr="001F3213">
        <w:rPr>
          <w:rFonts w:ascii="Times New Roman" w:hAnsi="Times New Roman" w:cs="Times New Roman"/>
          <w:sz w:val="28"/>
          <w:szCs w:val="28"/>
        </w:rPr>
        <w:t xml:space="preserve">действий. </w:t>
      </w:r>
      <w:r w:rsidR="00EB19B1">
        <w:rPr>
          <w:rFonts w:ascii="Times New Roman" w:hAnsi="Times New Roman" w:cs="Times New Roman"/>
          <w:sz w:val="28"/>
          <w:szCs w:val="28"/>
        </w:rPr>
        <w:t xml:space="preserve"> </w:t>
      </w:r>
      <w:r w:rsidR="002A1E41"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EB1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10C4" w:rsidRDefault="00820D9A" w:rsidP="005D1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3213">
        <w:rPr>
          <w:rFonts w:ascii="Times New Roman" w:hAnsi="Times New Roman" w:cs="Times New Roman"/>
          <w:sz w:val="28"/>
          <w:szCs w:val="28"/>
        </w:rPr>
        <w:t>Для того ч</w:t>
      </w:r>
      <w:r w:rsidR="0096130E" w:rsidRPr="001F3213">
        <w:rPr>
          <w:rFonts w:ascii="Times New Roman" w:hAnsi="Times New Roman" w:cs="Times New Roman"/>
          <w:sz w:val="28"/>
          <w:szCs w:val="28"/>
        </w:rPr>
        <w:t>тобы быс</w:t>
      </w:r>
      <w:r w:rsidR="008E38FC" w:rsidRPr="001F3213">
        <w:rPr>
          <w:rFonts w:ascii="Times New Roman" w:hAnsi="Times New Roman" w:cs="Times New Roman"/>
          <w:sz w:val="28"/>
          <w:szCs w:val="28"/>
        </w:rPr>
        <w:t>трее происходила классификация</w:t>
      </w:r>
      <w:r w:rsidRPr="001F3213">
        <w:rPr>
          <w:rFonts w:ascii="Times New Roman" w:hAnsi="Times New Roman" w:cs="Times New Roman"/>
          <w:sz w:val="28"/>
          <w:szCs w:val="28"/>
        </w:rPr>
        <w:t xml:space="preserve"> и выстраивался нужный алгоритм </w:t>
      </w:r>
      <w:r w:rsidR="00344333" w:rsidRPr="001F3213">
        <w:rPr>
          <w:rFonts w:ascii="Times New Roman" w:hAnsi="Times New Roman" w:cs="Times New Roman"/>
          <w:sz w:val="28"/>
          <w:szCs w:val="28"/>
        </w:rPr>
        <w:t xml:space="preserve">и </w:t>
      </w:r>
      <w:r w:rsidRPr="001F3213">
        <w:rPr>
          <w:rFonts w:ascii="Times New Roman" w:hAnsi="Times New Roman" w:cs="Times New Roman"/>
          <w:sz w:val="28"/>
          <w:szCs w:val="28"/>
        </w:rPr>
        <w:t>б</w:t>
      </w:r>
      <w:r w:rsidR="008E38FC" w:rsidRPr="001F3213">
        <w:rPr>
          <w:rFonts w:ascii="Times New Roman" w:hAnsi="Times New Roman" w:cs="Times New Roman"/>
          <w:sz w:val="28"/>
          <w:szCs w:val="28"/>
        </w:rPr>
        <w:t>ыла созда</w:t>
      </w:r>
      <w:r w:rsidR="00311EB1" w:rsidRPr="001F3213">
        <w:rPr>
          <w:rFonts w:ascii="Times New Roman" w:hAnsi="Times New Roman" w:cs="Times New Roman"/>
          <w:sz w:val="28"/>
          <w:szCs w:val="28"/>
        </w:rPr>
        <w:t>на совместными усилиями с учащимися</w:t>
      </w:r>
      <w:r w:rsidR="008E38FC" w:rsidRPr="001F3213">
        <w:rPr>
          <w:rFonts w:ascii="Times New Roman" w:hAnsi="Times New Roman" w:cs="Times New Roman"/>
          <w:sz w:val="28"/>
          <w:szCs w:val="28"/>
        </w:rPr>
        <w:t xml:space="preserve">, </w:t>
      </w:r>
      <w:r w:rsidR="008E38FC" w:rsidRPr="001F3213">
        <w:rPr>
          <w:rFonts w:ascii="Times New Roman" w:hAnsi="Times New Roman" w:cs="Times New Roman"/>
          <w:b/>
          <w:i/>
          <w:sz w:val="28"/>
          <w:szCs w:val="28"/>
        </w:rPr>
        <w:t>таблиц</w:t>
      </w:r>
      <w:r w:rsidR="00B12771" w:rsidRPr="001F3213">
        <w:rPr>
          <w:rFonts w:ascii="Times New Roman" w:hAnsi="Times New Roman" w:cs="Times New Roman"/>
          <w:b/>
          <w:i/>
          <w:sz w:val="28"/>
          <w:szCs w:val="28"/>
        </w:rPr>
        <w:t>а -</w:t>
      </w:r>
      <w:r w:rsidR="008E38FC" w:rsidRPr="001F3213">
        <w:rPr>
          <w:rFonts w:ascii="Times New Roman" w:hAnsi="Times New Roman" w:cs="Times New Roman"/>
          <w:b/>
          <w:i/>
          <w:sz w:val="28"/>
          <w:szCs w:val="28"/>
        </w:rPr>
        <w:t xml:space="preserve"> памятка</w:t>
      </w:r>
      <w:r w:rsidRPr="001F3213">
        <w:rPr>
          <w:rFonts w:ascii="Times New Roman" w:hAnsi="Times New Roman" w:cs="Times New Roman"/>
          <w:sz w:val="28"/>
          <w:szCs w:val="28"/>
        </w:rPr>
        <w:t>.</w:t>
      </w:r>
      <w:r w:rsidR="00EB19B1">
        <w:rPr>
          <w:rFonts w:ascii="Times New Roman" w:hAnsi="Times New Roman" w:cs="Times New Roman"/>
          <w:sz w:val="28"/>
          <w:szCs w:val="28"/>
        </w:rPr>
        <w:t xml:space="preserve"> </w:t>
      </w:r>
      <w:r w:rsidRPr="001F3213">
        <w:rPr>
          <w:rFonts w:ascii="Times New Roman" w:hAnsi="Times New Roman" w:cs="Times New Roman"/>
          <w:sz w:val="28"/>
          <w:szCs w:val="28"/>
        </w:rPr>
        <w:t xml:space="preserve"> </w:t>
      </w:r>
      <w:r w:rsidR="00EB1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162" w:rsidRDefault="005D1162" w:rsidP="005D1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1162" w:rsidRDefault="005D1162" w:rsidP="005D1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1162" w:rsidRPr="005D1162" w:rsidRDefault="005D1162" w:rsidP="005D1162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5D116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Задачи делим на группы: </w:t>
      </w:r>
    </w:p>
    <w:p w:rsidR="005D1162" w:rsidRDefault="005D1162" w:rsidP="005D11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задачи на движение, где выделяем отдельные подгруппы, </w:t>
      </w:r>
    </w:p>
    <w:p w:rsidR="005D1162" w:rsidRDefault="005D1162" w:rsidP="005D11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задачи на смеси и сплавы, </w:t>
      </w:r>
    </w:p>
    <w:p w:rsidR="005D1162" w:rsidRDefault="005D1162" w:rsidP="005D11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задачи на работу,</w:t>
      </w:r>
    </w:p>
    <w:p w:rsidR="005D1162" w:rsidRDefault="005D1162" w:rsidP="005D11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задачи на сухофрукты.</w:t>
      </w: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F522F" w:rsidRDefault="003F522F" w:rsidP="007F1A62">
      <w:pPr>
        <w:rPr>
          <w:rFonts w:ascii="Times New Roman" w:hAnsi="Times New Roman" w:cs="Times New Roman"/>
          <w:sz w:val="28"/>
          <w:szCs w:val="28"/>
          <w:u w:val="single"/>
        </w:rPr>
        <w:sectPr w:rsidR="003F52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304B" w:rsidRPr="001F3213" w:rsidRDefault="0089304B" w:rsidP="007F1A6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E209A" w:rsidRPr="006A3B44" w:rsidRDefault="004745A6" w:rsidP="00361C82">
      <w:pPr>
        <w:ind w:firstLine="708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6A3B44">
        <w:rPr>
          <w:rFonts w:ascii="Times New Roman" w:hAnsi="Times New Roman" w:cs="Times New Roman"/>
          <w:b/>
          <w:bCs/>
          <w:sz w:val="32"/>
          <w:szCs w:val="32"/>
          <w:u w:val="single"/>
        </w:rPr>
        <w:t>Таблица-памятка</w:t>
      </w:r>
    </w:p>
    <w:tbl>
      <w:tblPr>
        <w:tblStyle w:val="a6"/>
        <w:tblW w:w="15026" w:type="dxa"/>
        <w:jc w:val="center"/>
        <w:tblLook w:val="04A0"/>
      </w:tblPr>
      <w:tblGrid>
        <w:gridCol w:w="3261"/>
        <w:gridCol w:w="3543"/>
        <w:gridCol w:w="4111"/>
        <w:gridCol w:w="4111"/>
      </w:tblGrid>
      <w:tr w:rsidR="003F522F" w:rsidRPr="001F3213" w:rsidTr="003F522F">
        <w:trPr>
          <w:jc w:val="center"/>
        </w:trPr>
        <w:tc>
          <w:tcPr>
            <w:tcW w:w="3261" w:type="dxa"/>
          </w:tcPr>
          <w:p w:rsidR="003F522F" w:rsidRPr="001F3213" w:rsidRDefault="003F52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Движение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- путь;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-скорость;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- время</w:t>
            </w:r>
          </w:p>
        </w:tc>
        <w:tc>
          <w:tcPr>
            <w:tcW w:w="3543" w:type="dxa"/>
          </w:tcPr>
          <w:p w:rsidR="003F522F" w:rsidRPr="001F3213" w:rsidRDefault="003F52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Работа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А-работа;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-производительность;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- время</w:t>
            </w:r>
          </w:p>
        </w:tc>
        <w:tc>
          <w:tcPr>
            <w:tcW w:w="4111" w:type="dxa"/>
          </w:tcPr>
          <w:p w:rsidR="003F522F" w:rsidRPr="001F3213" w:rsidRDefault="003F52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Смеси, сплавы, растворы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 концентрация раствора;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в-ва</w:t>
            </w:r>
            <w:proofErr w:type="spellEnd"/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-масса вещества в растворе или сплаве;</w:t>
            </w:r>
          </w:p>
          <w:p w:rsidR="003F522F" w:rsidRPr="001F3213" w:rsidRDefault="003F522F" w:rsidP="00D224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M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– масса всего раствора</w:t>
            </w:r>
          </w:p>
        </w:tc>
        <w:tc>
          <w:tcPr>
            <w:tcW w:w="4111" w:type="dxa"/>
          </w:tcPr>
          <w:p w:rsidR="003F522F" w:rsidRDefault="00FF13C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Сухофрукты</w:t>
            </w:r>
          </w:p>
          <w:p w:rsidR="003F522F" w:rsidRDefault="003F522F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F13C1" w:rsidRDefault="00FF13C1" w:rsidP="00FF13C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масса свежих фруктов</w:t>
            </w:r>
          </w:p>
          <w:p w:rsidR="00FF13C1" w:rsidRDefault="00FF13C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суш</w:t>
            </w:r>
            <w:proofErr w:type="spellEnd"/>
            <w:r w:rsidR="003F5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масса сушенных фруктов; </w:t>
            </w:r>
          </w:p>
          <w:p w:rsidR="00FF13C1" w:rsidRPr="00FF13C1" w:rsidRDefault="00FF13C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содержание воды</w:t>
            </w:r>
          </w:p>
          <w:p w:rsidR="003F522F" w:rsidRDefault="00FF13C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суш</w:t>
            </w:r>
            <w:r w:rsidR="003F522F" w:rsidRPr="00FF13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</w:t>
            </w:r>
            <w:r w:rsidRPr="00FF13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мякоти в сушеных фруктах (%)</w:t>
            </w:r>
            <w:r w:rsidR="003F522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;</w:t>
            </w:r>
          </w:p>
          <w:p w:rsidR="003F522F" w:rsidRPr="003F522F" w:rsidRDefault="00FF13C1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св</w:t>
            </w:r>
            <w:proofErr w:type="spellEnd"/>
            <w:r w:rsidRPr="00FF13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содержание</w:t>
            </w:r>
            <w:r w:rsidRPr="00FF13C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мякоти в свежих фруктах (%)</w:t>
            </w:r>
          </w:p>
        </w:tc>
      </w:tr>
      <w:tr w:rsidR="003F522F" w:rsidRPr="001F3213" w:rsidTr="003F522F">
        <w:trPr>
          <w:jc w:val="center"/>
        </w:trPr>
        <w:tc>
          <w:tcPr>
            <w:tcW w:w="3261" w:type="dxa"/>
          </w:tcPr>
          <w:p w:rsidR="003F522F" w:rsidRPr="001F3213" w:rsidRDefault="003F522F" w:rsidP="0096130E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→  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den>
              </m:f>
            </m:oMath>
          </w:p>
          <w:p w:rsidR="003F522F" w:rsidRPr="001F3213" w:rsidRDefault="003F522F" w:rsidP="00961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3F522F" w:rsidRPr="001F3213" w:rsidRDefault="003F522F" w:rsidP="009613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→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v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</m:den>
              </m:f>
            </m:oMath>
          </w:p>
          <w:p w:rsidR="003F522F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 w:rsidP="003F52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1530" w:dyaOrig="1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57.6pt" o:ole="">
                  <v:imagedata r:id="rId5" o:title=""/>
                </v:shape>
                <o:OLEObject Type="Embed" ProgID="PBrush" ShapeID="_x0000_i1025" DrawAspect="Content" ObjectID="_1738479332" r:id="rId6"/>
              </w:object>
            </w:r>
          </w:p>
        </w:tc>
        <w:tc>
          <w:tcPr>
            <w:tcW w:w="3543" w:type="dxa"/>
          </w:tcPr>
          <w:p w:rsidR="003F522F" w:rsidRPr="001F3213" w:rsidRDefault="003F522F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→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den>
              </m:f>
            </m:oMath>
          </w:p>
          <w:p w:rsidR="003F522F" w:rsidRPr="001F3213" w:rsidRDefault="003F522F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:rsidR="003F522F" w:rsidRDefault="003F522F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→ 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</w:t>
            </w: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A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P</m:t>
                  </m:r>
                </m:den>
              </m:f>
            </m:oMath>
          </w:p>
          <w:p w:rsidR="003F522F" w:rsidRPr="001F3213" w:rsidRDefault="003F522F" w:rsidP="003F52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1485" w:dyaOrig="1680">
                <v:shape id="_x0000_i1026" type="#_x0000_t75" style="width:52.5pt;height:59.3pt" o:ole="">
                  <v:imagedata r:id="rId7" o:title=""/>
                </v:shape>
                <o:OLEObject Type="Embed" ProgID="PBrush" ShapeID="_x0000_i1026" DrawAspect="Content" ObjectID="_1738479333" r:id="rId8"/>
              </w:object>
            </w:r>
          </w:p>
        </w:tc>
        <w:tc>
          <w:tcPr>
            <w:tcW w:w="4111" w:type="dxa"/>
          </w:tcPr>
          <w:p w:rsidR="003F522F" w:rsidRPr="001F3213" w:rsidRDefault="003F522F" w:rsidP="00D224BB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n=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в-ва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М</m:t>
                  </m:r>
                </m:den>
              </m:f>
            </m:oMath>
            <w:r w:rsidRPr="001F321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;</w:t>
            </w:r>
          </w:p>
          <w:p w:rsidR="003F522F" w:rsidRPr="001F3213" w:rsidRDefault="003F522F" w:rsidP="00D224BB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:rsidR="003F522F" w:rsidRDefault="003F522F" w:rsidP="00D224BB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М</m:t>
              </m:r>
            </m:oMath>
            <w:r w:rsidRPr="001F321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>=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в-ва</m:t>
                  </m:r>
                </m:sub>
              </m:sSub>
            </m:oMath>
            <w:r w:rsidRPr="001F3213"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  <w:t xml:space="preserve">+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воды</m:t>
                  </m:r>
                </m:sub>
              </m:sSub>
            </m:oMath>
          </w:p>
          <w:p w:rsidR="003F522F" w:rsidRPr="001F3213" w:rsidRDefault="003F522F" w:rsidP="003F52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1680" w:dyaOrig="1725">
                <v:shape id="_x0000_i1027" type="#_x0000_t75" style="width:64.4pt;height:66.05pt" o:ole="">
                  <v:imagedata r:id="rId9" o:title=""/>
                </v:shape>
                <o:OLEObject Type="Embed" ProgID="PBrush" ShapeID="_x0000_i1027" DrawAspect="Content" ObjectID="_1738479334" r:id="rId10"/>
              </w:object>
            </w:r>
          </w:p>
        </w:tc>
        <w:tc>
          <w:tcPr>
            <w:tcW w:w="4111" w:type="dxa"/>
          </w:tcPr>
          <w:p w:rsidR="003F522F" w:rsidRDefault="00FF13C1" w:rsidP="00D224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суш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= 100% -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</w:p>
          <w:p w:rsidR="00FF13C1" w:rsidRDefault="00FF13C1" w:rsidP="00D224B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 = 100% - n</w:t>
            </w:r>
          </w:p>
          <w:p w:rsidR="00361C82" w:rsidRPr="00FF13C1" w:rsidRDefault="00361C82" w:rsidP="00D224B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object w:dxaOrig="1935" w:dyaOrig="2250">
                <v:shape id="_x0000_i1028" type="#_x0000_t75" style="width:96.55pt;height:112.65pt" o:ole="">
                  <v:imagedata r:id="rId11" o:title=""/>
                </v:shape>
                <o:OLEObject Type="Embed" ProgID="PBrush" ShapeID="_x0000_i1028" DrawAspect="Content" ObjectID="_1738479335" r:id="rId12"/>
              </w:object>
            </w:r>
          </w:p>
        </w:tc>
      </w:tr>
      <w:tr w:rsidR="003F522F" w:rsidRPr="001F3213" w:rsidTr="003F522F">
        <w:trPr>
          <w:trHeight w:val="1699"/>
          <w:jc w:val="center"/>
        </w:trPr>
        <w:tc>
          <w:tcPr>
            <w:tcW w:w="3261" w:type="dxa"/>
          </w:tcPr>
          <w:p w:rsidR="003F522F" w:rsidRPr="001F3213" w:rsidRDefault="003F522F" w:rsidP="0096130E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∆t=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1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1F3213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+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1F3213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F522F" w:rsidRPr="001F3213" w:rsidRDefault="003F522F" w:rsidP="0096130E">
            <w:pPr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</w:pPr>
          </w:p>
          <w:p w:rsidR="003F522F" w:rsidRPr="001F3213" w:rsidRDefault="003F522F" w:rsidP="00036D8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F3213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>∆</w:t>
            </w:r>
            <w:r w:rsidRPr="001F3213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  <w:lang w:val="en-US"/>
              </w:rPr>
              <w:t>v</w:t>
            </w:r>
            <w:r w:rsidRPr="001F3213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=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oMath>
            <w:r w:rsidRPr="001F3213">
              <w:rPr>
                <w:rFonts w:ascii="Times New Roman" w:eastAsiaTheme="minorEastAsia" w:hAnsi="Times New Roman" w:cs="Times New Roman"/>
                <w:b/>
                <w:i/>
                <w:sz w:val="28"/>
                <w:szCs w:val="28"/>
              </w:rPr>
              <w:t xml:space="preserve">  + 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3543" w:type="dxa"/>
          </w:tcPr>
          <w:p w:rsidR="003F522F" w:rsidRPr="001F3213" w:rsidRDefault="003F522F" w:rsidP="005939C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∆t=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1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Р1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+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Р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 w:rsidP="005939C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Р=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1 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</m:oMath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+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1F321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111" w:type="dxa"/>
          </w:tcPr>
          <w:p w:rsidR="003F522F" w:rsidRPr="001F3213" w:rsidRDefault="00935DAE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в-ва</m:t>
                  </m:r>
                </m:sub>
              </m:sSub>
            </m:oMath>
            <w:r w:rsidR="003F522F" w:rsidRPr="001F3213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=</w:t>
            </w:r>
            <w:r w:rsidR="003F522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/>
              </w:rPr>
              <w:t>n*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oMath>
          </w:p>
          <w:p w:rsidR="003F522F" w:rsidRPr="001F3213" w:rsidRDefault="003F522F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 w:rsidP="008001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M=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в-ва</m:t>
                        </m:r>
                      </m:sub>
                    </m:sSub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den>
                </m:f>
              </m:oMath>
            </m:oMathPara>
          </w:p>
        </w:tc>
        <w:tc>
          <w:tcPr>
            <w:tcW w:w="4111" w:type="dxa"/>
          </w:tcPr>
          <w:p w:rsidR="00361C82" w:rsidRDefault="00361C82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F522F" w:rsidRPr="00361C82" w:rsidRDefault="00361C82" w:rsidP="00361C82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 xml:space="preserve"> *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=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суш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*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</w:rPr>
              <w:t>суш</w:t>
            </w:r>
          </w:p>
        </w:tc>
      </w:tr>
      <w:tr w:rsidR="003F522F" w:rsidRPr="001F3213" w:rsidTr="00361C82">
        <w:trPr>
          <w:trHeight w:val="1556"/>
          <w:jc w:val="center"/>
        </w:trPr>
        <w:tc>
          <w:tcPr>
            <w:tcW w:w="3261" w:type="dxa"/>
          </w:tcPr>
          <w:p w:rsidR="003F522F" w:rsidRPr="001F3213" w:rsidRDefault="003F522F" w:rsidP="00327C23">
            <w:pPr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 w:rsidP="00327C23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val="en-US"/>
                  </w:rPr>
                  <m:t>Vсредняя=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>Sвесь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val="en-US"/>
                      </w:rPr>
                      <m:t xml:space="preserve">t 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всё</m:t>
                    </m:r>
                  </m:den>
                </m:f>
              </m:oMath>
            </m:oMathPara>
          </w:p>
          <w:p w:rsidR="003F522F" w:rsidRPr="001F3213" w:rsidRDefault="003F522F" w:rsidP="00327C23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1F32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Иногда   </w:t>
            </w:r>
            <w:r w:rsidRPr="001F321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S</w:t>
            </w:r>
            <w:r w:rsidRPr="001F32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F321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=</w:t>
            </w:r>
            <w:r w:rsidRPr="001F321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1F3213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543" w:type="dxa"/>
          </w:tcPr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Очень часто</w:t>
            </w: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= 1 </w:t>
            </w:r>
          </w:p>
        </w:tc>
        <w:tc>
          <w:tcPr>
            <w:tcW w:w="4111" w:type="dxa"/>
          </w:tcPr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22F" w:rsidRPr="001F3213" w:rsidRDefault="003F52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213">
              <w:rPr>
                <w:rFonts w:ascii="Times New Roman" w:hAnsi="Times New Roman" w:cs="Times New Roman"/>
                <w:b/>
                <w:sz w:val="28"/>
                <w:szCs w:val="28"/>
              </w:rPr>
              <w:t>Вначале переходим от процента  к десятичной дроби</w:t>
            </w:r>
          </w:p>
        </w:tc>
        <w:tc>
          <w:tcPr>
            <w:tcW w:w="4111" w:type="dxa"/>
          </w:tcPr>
          <w:p w:rsidR="003F522F" w:rsidRDefault="00361C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Вначале находим содержание </w:t>
            </w:r>
            <w:r w:rsidRPr="00361C8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мякоти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свежих и сушеных фруктах</w:t>
            </w:r>
          </w:p>
          <w:p w:rsidR="00361C82" w:rsidRPr="001F3213" w:rsidRDefault="00361C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B19B1" w:rsidRDefault="00EB19B1" w:rsidP="00472A3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1A62" w:rsidRDefault="00FE6A80" w:rsidP="00472A3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Задачи:</w:t>
      </w:r>
    </w:p>
    <w:p w:rsidR="00FE6A80" w:rsidRPr="00FE6A80" w:rsidRDefault="00FE6A80" w:rsidP="00FE6A8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40"/>
          <w:szCs w:val="40"/>
        </w:rPr>
      </w:pPr>
      <w:r w:rsidRPr="00FE6A80">
        <w:rPr>
          <w:rFonts w:ascii="Times New Roman" w:hAnsi="Times New Roman" w:cs="Times New Roman"/>
          <w:b/>
          <w:sz w:val="40"/>
          <w:szCs w:val="40"/>
        </w:rPr>
        <w:t>Задачи на движение (навстречу)</w:t>
      </w:r>
    </w:p>
    <w:p w:rsidR="00FE6A80" w:rsidRDefault="00FE6A80" w:rsidP="00472A30">
      <w:pPr>
        <w:jc w:val="both"/>
        <w:rPr>
          <w:rFonts w:ascii="Times New Roman" w:hAnsi="Times New Roman" w:cs="Times New Roman"/>
          <w:sz w:val="28"/>
          <w:szCs w:val="28"/>
        </w:rPr>
      </w:pPr>
      <w:r w:rsidRPr="00FE6A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121102" cy="1335551"/>
            <wp:effectExtent l="0" t="0" r="0" b="0"/>
            <wp:docPr id="6" name="Рисунок 5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D82598C-6E62-5BDD-B639-C646755EF5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7D82598C-6E62-5BDD-B639-C646755EF5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6879" cy="1338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A80" w:rsidRPr="00FE6A80" w:rsidRDefault="00FE6A80" w:rsidP="00FE6A8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40"/>
          <w:szCs w:val="40"/>
        </w:rPr>
      </w:pPr>
      <w:r w:rsidRPr="00FE6A80">
        <w:rPr>
          <w:rFonts w:ascii="Times New Roman" w:hAnsi="Times New Roman" w:cs="Times New Roman"/>
          <w:b/>
          <w:sz w:val="40"/>
          <w:szCs w:val="40"/>
        </w:rPr>
        <w:t>Задача на работу</w:t>
      </w:r>
    </w:p>
    <w:p w:rsidR="00FE6A80" w:rsidRDefault="00FE6A80" w:rsidP="00FE6A80">
      <w:pPr>
        <w:pStyle w:val="a7"/>
        <w:rPr>
          <w:rFonts w:ascii="Times New Roman" w:hAnsi="Times New Roman" w:cs="Times New Roman"/>
          <w:sz w:val="28"/>
          <w:szCs w:val="28"/>
        </w:rPr>
      </w:pPr>
      <w:r w:rsidRPr="00FE6A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04734" cy="781277"/>
            <wp:effectExtent l="0" t="0" r="0" b="0"/>
            <wp:docPr id="1" name="Объект 5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8792E50-6AEC-3256-F0A7-790A08C46D2B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Объект 5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F8792E50-6AEC-3256-F0A7-790A08C46D2B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77620" cy="791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A80" w:rsidRPr="00FE6A80" w:rsidRDefault="00FE6A80" w:rsidP="00FE6A8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40"/>
          <w:szCs w:val="40"/>
        </w:rPr>
      </w:pPr>
      <w:r w:rsidRPr="00FE6A80">
        <w:rPr>
          <w:rFonts w:ascii="Times New Roman" w:hAnsi="Times New Roman" w:cs="Times New Roman"/>
          <w:b/>
          <w:sz w:val="40"/>
          <w:szCs w:val="40"/>
        </w:rPr>
        <w:t>Задачи на смеси и сплавы</w:t>
      </w:r>
    </w:p>
    <w:p w:rsidR="00FE6A80" w:rsidRDefault="00FE6A80" w:rsidP="00FE6A80">
      <w:pPr>
        <w:ind w:left="360"/>
        <w:rPr>
          <w:rFonts w:ascii="Times New Roman" w:hAnsi="Times New Roman" w:cs="Times New Roman"/>
          <w:sz w:val="28"/>
          <w:szCs w:val="28"/>
        </w:rPr>
      </w:pPr>
      <w:r w:rsidRPr="00FE6A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87614" cy="966059"/>
            <wp:effectExtent l="0" t="0" r="3810" b="5715"/>
            <wp:docPr id="10" name="Рисунок 9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03E2386-CAB9-AD21-68C4-DF6D23A6293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D03E2386-CAB9-AD21-68C4-DF6D23A6293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6386" cy="9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A80" w:rsidRPr="00FE6A80" w:rsidRDefault="00FE6A80" w:rsidP="00FE6A80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40"/>
          <w:szCs w:val="40"/>
        </w:rPr>
      </w:pPr>
      <w:r w:rsidRPr="00FE6A80">
        <w:rPr>
          <w:rFonts w:ascii="Times New Roman" w:hAnsi="Times New Roman" w:cs="Times New Roman"/>
          <w:b/>
          <w:sz w:val="40"/>
          <w:szCs w:val="40"/>
        </w:rPr>
        <w:t xml:space="preserve">Задачи на </w:t>
      </w:r>
      <w:r>
        <w:rPr>
          <w:rFonts w:ascii="Times New Roman" w:hAnsi="Times New Roman" w:cs="Times New Roman"/>
          <w:b/>
          <w:sz w:val="40"/>
          <w:szCs w:val="40"/>
        </w:rPr>
        <w:t>сухофрукты</w:t>
      </w:r>
    </w:p>
    <w:p w:rsidR="00FE6A80" w:rsidRPr="00FE6A80" w:rsidRDefault="00FE6A80" w:rsidP="00FE6A80">
      <w:pPr>
        <w:rPr>
          <w:rFonts w:ascii="Times New Roman" w:hAnsi="Times New Roman" w:cs="Times New Roman"/>
          <w:sz w:val="28"/>
          <w:szCs w:val="28"/>
        </w:rPr>
      </w:pPr>
      <w:r w:rsidRPr="00FE6A80">
        <w:rPr>
          <w:noProof/>
          <w:lang w:eastAsia="ru-RU"/>
        </w:rPr>
        <w:drawing>
          <wp:inline distT="0" distB="0" distL="0" distR="0">
            <wp:extent cx="5543375" cy="430306"/>
            <wp:effectExtent l="0" t="0" r="635" b="8255"/>
            <wp:docPr id="2" name="Рисунок 5">
              <a:extLst xmlns:a="http://schemas.openxmlformats.org/drawingml/2006/main">
                <a:ext uri="{FF2B5EF4-FFF2-40B4-BE49-F238E27FC236}">
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65A23BF-0EC4-5DAB-3A75-44A81233CB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>
                      <a:extLst>
                        <a:ext uri="{FF2B5EF4-FFF2-40B4-BE49-F238E27FC236}">
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id="{965A23BF-0EC4-5DAB-3A75-44A81233CB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7334" cy="465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6A80" w:rsidRPr="00FE6A80" w:rsidRDefault="00FE6A80" w:rsidP="00FE6A80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FE6A80" w:rsidRPr="00FE6A80" w:rsidSect="00FE6A8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C7F04"/>
    <w:multiLevelType w:val="hybridMultilevel"/>
    <w:tmpl w:val="694E62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225EE8"/>
    <w:multiLevelType w:val="hybridMultilevel"/>
    <w:tmpl w:val="583C526C"/>
    <w:lvl w:ilvl="0" w:tplc="82DA79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70C48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7079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1E66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860F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F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4E24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96EE7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5234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C1295"/>
    <w:rsid w:val="00036D82"/>
    <w:rsid w:val="000F04EC"/>
    <w:rsid w:val="00132D63"/>
    <w:rsid w:val="00160DBB"/>
    <w:rsid w:val="001628C5"/>
    <w:rsid w:val="001F3213"/>
    <w:rsid w:val="00232239"/>
    <w:rsid w:val="002330AA"/>
    <w:rsid w:val="002A1E41"/>
    <w:rsid w:val="00311EB1"/>
    <w:rsid w:val="003239C1"/>
    <w:rsid w:val="00327C23"/>
    <w:rsid w:val="00344333"/>
    <w:rsid w:val="00361C82"/>
    <w:rsid w:val="003E1700"/>
    <w:rsid w:val="003F522F"/>
    <w:rsid w:val="00420861"/>
    <w:rsid w:val="0043040B"/>
    <w:rsid w:val="004477C4"/>
    <w:rsid w:val="00472A30"/>
    <w:rsid w:val="004745A6"/>
    <w:rsid w:val="00483D67"/>
    <w:rsid w:val="00497A46"/>
    <w:rsid w:val="004C1295"/>
    <w:rsid w:val="004F76A4"/>
    <w:rsid w:val="004F7821"/>
    <w:rsid w:val="0056598F"/>
    <w:rsid w:val="005916E5"/>
    <w:rsid w:val="005939C3"/>
    <w:rsid w:val="00595BD4"/>
    <w:rsid w:val="00595CDC"/>
    <w:rsid w:val="005A07B5"/>
    <w:rsid w:val="005D1162"/>
    <w:rsid w:val="00635603"/>
    <w:rsid w:val="006450BA"/>
    <w:rsid w:val="00681CEB"/>
    <w:rsid w:val="006A3B44"/>
    <w:rsid w:val="006B450A"/>
    <w:rsid w:val="006E04D3"/>
    <w:rsid w:val="00703049"/>
    <w:rsid w:val="007205AF"/>
    <w:rsid w:val="007B0359"/>
    <w:rsid w:val="007C4B69"/>
    <w:rsid w:val="007C6113"/>
    <w:rsid w:val="007F1A62"/>
    <w:rsid w:val="008001C8"/>
    <w:rsid w:val="00820D9A"/>
    <w:rsid w:val="0089304B"/>
    <w:rsid w:val="008C0948"/>
    <w:rsid w:val="008E38FC"/>
    <w:rsid w:val="00915592"/>
    <w:rsid w:val="00935DAE"/>
    <w:rsid w:val="0096130E"/>
    <w:rsid w:val="00A04A0D"/>
    <w:rsid w:val="00A310C4"/>
    <w:rsid w:val="00AA11F2"/>
    <w:rsid w:val="00AA77FC"/>
    <w:rsid w:val="00AE209A"/>
    <w:rsid w:val="00B03B11"/>
    <w:rsid w:val="00B04C5A"/>
    <w:rsid w:val="00B12771"/>
    <w:rsid w:val="00B33FCF"/>
    <w:rsid w:val="00B82902"/>
    <w:rsid w:val="00BA54D4"/>
    <w:rsid w:val="00BB2E03"/>
    <w:rsid w:val="00BE03D9"/>
    <w:rsid w:val="00D03C72"/>
    <w:rsid w:val="00D2222D"/>
    <w:rsid w:val="00D224BB"/>
    <w:rsid w:val="00D76352"/>
    <w:rsid w:val="00DE028B"/>
    <w:rsid w:val="00DE1DC6"/>
    <w:rsid w:val="00E16A8C"/>
    <w:rsid w:val="00E67207"/>
    <w:rsid w:val="00E775D5"/>
    <w:rsid w:val="00EA2016"/>
    <w:rsid w:val="00EB19B1"/>
    <w:rsid w:val="00F8755B"/>
    <w:rsid w:val="00FA5222"/>
    <w:rsid w:val="00FE6A80"/>
    <w:rsid w:val="00FF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8755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875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755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875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672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7751">
          <w:marLeft w:val="288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admin</cp:lastModifiedBy>
  <cp:revision>6</cp:revision>
  <cp:lastPrinted>2023-02-21T06:49:00Z</cp:lastPrinted>
  <dcterms:created xsi:type="dcterms:W3CDTF">2023-02-20T00:49:00Z</dcterms:created>
  <dcterms:modified xsi:type="dcterms:W3CDTF">2023-02-21T07:09:00Z</dcterms:modified>
</cp:coreProperties>
</file>